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ECF" w:rsidRPr="0049537D" w:rsidRDefault="00F03E50" w:rsidP="00424A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37D">
        <w:rPr>
          <w:rFonts w:ascii="Times New Roman" w:hAnsi="Times New Roman" w:cs="Times New Roman"/>
          <w:b/>
          <w:sz w:val="28"/>
          <w:szCs w:val="28"/>
        </w:rPr>
        <w:t xml:space="preserve">Зачетный тест за </w:t>
      </w:r>
      <w:r w:rsidR="00A67280" w:rsidRPr="0049537D">
        <w:rPr>
          <w:rFonts w:ascii="Times New Roman" w:hAnsi="Times New Roman" w:cs="Times New Roman"/>
          <w:b/>
          <w:sz w:val="28"/>
          <w:szCs w:val="28"/>
        </w:rPr>
        <w:t>2020-2021 учебного года</w:t>
      </w:r>
    </w:p>
    <w:p w:rsidR="00A67280" w:rsidRPr="0049537D" w:rsidRDefault="00A67280" w:rsidP="00424A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F0E1E">
        <w:rPr>
          <w:rFonts w:ascii="Times New Roman" w:hAnsi="Times New Roman" w:cs="Times New Roman"/>
          <w:sz w:val="28"/>
          <w:szCs w:val="28"/>
        </w:rPr>
        <w:t>1. Краеведение – это …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 совокупность знаний об отдельных местностях страны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 система научных знаний, изучающая физические особенности земли и окружающей среды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 изучающая действительность в ее развитии, движении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3F0E56" w:rsidRPr="00EF0E1E">
        <w:rPr>
          <w:rFonts w:ascii="Times New Roman" w:hAnsi="Times New Roman" w:cs="Times New Roman"/>
          <w:sz w:val="28"/>
          <w:szCs w:val="28"/>
        </w:rPr>
        <w:t xml:space="preserve"> изучающая состав, строение и историю земли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3F0E56" w:rsidRPr="00EF0E1E">
        <w:rPr>
          <w:rFonts w:ascii="Times New Roman" w:hAnsi="Times New Roman" w:cs="Times New Roman"/>
          <w:sz w:val="28"/>
          <w:szCs w:val="28"/>
        </w:rPr>
        <w:t xml:space="preserve"> изучающая народы-этносы и другие этнические образования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 xml:space="preserve">2. </w:t>
      </w:r>
      <w:r w:rsidR="003F0E56" w:rsidRPr="00EF0E1E">
        <w:rPr>
          <w:rFonts w:ascii="Times New Roman" w:hAnsi="Times New Roman" w:cs="Times New Roman"/>
          <w:sz w:val="28"/>
          <w:szCs w:val="28"/>
        </w:rPr>
        <w:t>Учение о географических названиях именуется 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этнографией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3F0E56" w:rsidRPr="00EF0E1E">
        <w:rPr>
          <w:rFonts w:ascii="Times New Roman" w:hAnsi="Times New Roman" w:cs="Times New Roman"/>
          <w:sz w:val="28"/>
          <w:szCs w:val="28"/>
        </w:rPr>
        <w:t xml:space="preserve"> историей</w:t>
      </w:r>
    </w:p>
    <w:p w:rsidR="00A67280" w:rsidRPr="00EF0E1E" w:rsidRDefault="003F0E56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 географией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3F0E56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713B4B" w:rsidRPr="00EF0E1E">
        <w:rPr>
          <w:rFonts w:ascii="Times New Roman" w:hAnsi="Times New Roman" w:cs="Times New Roman"/>
          <w:sz w:val="28"/>
          <w:szCs w:val="28"/>
        </w:rPr>
        <w:t>топонимикой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геологией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3.</w:t>
      </w:r>
      <w:r w:rsidR="003F0E56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 </w:t>
      </w:r>
      <w:proofErr w:type="spellStart"/>
      <w:r w:rsidR="003F0E56" w:rsidRPr="00EF0E1E">
        <w:rPr>
          <w:rFonts w:ascii="Times New Roman" w:hAnsi="Times New Roman" w:cs="Times New Roman"/>
          <w:color w:val="000000"/>
          <w:sz w:val="28"/>
          <w:szCs w:val="28"/>
        </w:rPr>
        <w:t>Костанайского</w:t>
      </w:r>
      <w:proofErr w:type="spellEnd"/>
      <w:r w:rsidR="003F0E56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региона составляет 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70% от площади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7,7% от площади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>10% от площади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17% от площади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77% от площади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4.</w:t>
      </w:r>
      <w:r w:rsidR="00713B4B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Основные природные особенности </w:t>
      </w:r>
      <w:proofErr w:type="spellStart"/>
      <w:r w:rsidR="00713B4B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Костанайской</w:t>
      </w:r>
      <w:proofErr w:type="spellEnd"/>
      <w:r w:rsidR="00713B4B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области определяются ее внутриматериковым положением на стыке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713B4B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Сибири и Центрального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Сибири и Северного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Урала и Центрального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Алтая, Сибири и Центрального Казахстана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Урала, Западной Сибири и Центрального Казахстана</w:t>
      </w:r>
    </w:p>
    <w:p w:rsidR="00A67280" w:rsidRPr="00EF0E1E" w:rsidRDefault="00A67280" w:rsidP="00424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5.</w:t>
      </w:r>
      <w:r w:rsidR="00713B4B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>Природные достопримечательности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24A24" w:rsidRPr="00EF0E1E">
        <w:rPr>
          <w:rFonts w:ascii="Times New Roman" w:hAnsi="Times New Roman" w:cs="Times New Roman"/>
          <w:color w:val="000000"/>
          <w:sz w:val="28"/>
          <w:szCs w:val="28"/>
        </w:rPr>
        <w:t>Костанайской</w:t>
      </w:r>
      <w:proofErr w:type="spellEnd"/>
      <w:r w:rsidR="00713B4B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области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Урочище Акжар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Озера Каинды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424A24" w:rsidRPr="00EF0E1E">
        <w:rPr>
          <w:rFonts w:ascii="Times New Roman" w:hAnsi="Times New Roman" w:cs="Times New Roman"/>
          <w:sz w:val="28"/>
          <w:szCs w:val="28"/>
        </w:rPr>
        <w:t>Долина шаров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Озеро Боровое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A24" w:rsidRPr="00EF0E1E">
        <w:rPr>
          <w:rFonts w:ascii="Times New Roman" w:hAnsi="Times New Roman" w:cs="Times New Roman"/>
          <w:sz w:val="28"/>
          <w:szCs w:val="28"/>
        </w:rPr>
        <w:t>Чарынский</w:t>
      </w:r>
      <w:proofErr w:type="spellEnd"/>
      <w:r w:rsidR="00424A24" w:rsidRPr="00EF0E1E">
        <w:rPr>
          <w:rFonts w:ascii="Times New Roman" w:hAnsi="Times New Roman" w:cs="Times New Roman"/>
          <w:sz w:val="28"/>
          <w:szCs w:val="28"/>
        </w:rPr>
        <w:t xml:space="preserve"> каньон</w:t>
      </w:r>
    </w:p>
    <w:p w:rsidR="00713B4B" w:rsidRPr="00EF0E1E" w:rsidRDefault="00713B4B" w:rsidP="00424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 xml:space="preserve">6. 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91 г"/>
        </w:smartTagPr>
        <w:r w:rsidR="00DB282E" w:rsidRPr="00EF0E1E">
          <w:rPr>
            <w:rFonts w:ascii="Times New Roman" w:hAnsi="Times New Roman" w:cs="Times New Roman"/>
            <w:sz w:val="28"/>
            <w:szCs w:val="28"/>
          </w:rPr>
          <w:t>1891 г</w:t>
        </w:r>
      </w:smartTag>
      <w:r w:rsidR="00DB282E" w:rsidRPr="00EF0E1E">
        <w:rPr>
          <w:rFonts w:ascii="Times New Roman" w:hAnsi="Times New Roman" w:cs="Times New Roman"/>
          <w:sz w:val="28"/>
          <w:szCs w:val="28"/>
        </w:rPr>
        <w:t xml:space="preserve">. принято новое Положение об управлении </w:t>
      </w:r>
      <w:proofErr w:type="spellStart"/>
      <w:r w:rsidR="00DB282E" w:rsidRPr="00EF0E1E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="00DB282E" w:rsidRPr="00EF0E1E">
        <w:rPr>
          <w:rFonts w:ascii="Times New Roman" w:hAnsi="Times New Roman" w:cs="Times New Roman"/>
          <w:sz w:val="28"/>
          <w:szCs w:val="28"/>
        </w:rPr>
        <w:t xml:space="preserve">, Семипалатинской, </w:t>
      </w:r>
      <w:proofErr w:type="spellStart"/>
      <w:r w:rsidR="00DB282E" w:rsidRPr="00EF0E1E">
        <w:rPr>
          <w:rFonts w:ascii="Times New Roman" w:hAnsi="Times New Roman" w:cs="Times New Roman"/>
          <w:sz w:val="28"/>
          <w:szCs w:val="28"/>
        </w:rPr>
        <w:t>Семиреченской</w:t>
      </w:r>
      <w:proofErr w:type="spellEnd"/>
      <w:r w:rsidR="00DB282E" w:rsidRPr="00EF0E1E">
        <w:rPr>
          <w:rFonts w:ascii="Times New Roman" w:hAnsi="Times New Roman" w:cs="Times New Roman"/>
          <w:sz w:val="28"/>
          <w:szCs w:val="28"/>
        </w:rPr>
        <w:t xml:space="preserve">, Уральской и Тургайской областями, в соответствии с которым все они вошли в состав 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Оренбургского генерал-губернаторства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Западно-Сибирского генерал-губернаторства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DB282E" w:rsidRPr="00EF0E1E">
        <w:rPr>
          <w:rFonts w:ascii="Times New Roman" w:hAnsi="Times New Roman" w:cs="Times New Roman"/>
          <w:sz w:val="28"/>
          <w:szCs w:val="28"/>
        </w:rPr>
        <w:t>Степного генерал-губернаторства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Сибирского генерал-губернаторства</w:t>
      </w:r>
    </w:p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Центрального генерал-губернаторства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7.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В годы военной эвакуации в </w:t>
      </w:r>
      <w:proofErr w:type="spellStart"/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>Костанае</w:t>
      </w:r>
      <w:proofErr w:type="spellEnd"/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была размещена 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</w:rPr>
        <w:t>швейная фабрика из Херсона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«Большевичка»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«Красный передовик»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>«Первое Мая»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«Красный кустарь»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«Пимокат»</w:t>
      </w:r>
    </w:p>
    <w:p w:rsidR="00713B4B" w:rsidRPr="00EF0E1E" w:rsidRDefault="00713B4B" w:rsidP="00424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8.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</w:rPr>
        <w:t>Археологический</w:t>
      </w:r>
      <w:r w:rsidR="00DB282E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4A24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памятник на территории края, относящийся к </w:t>
      </w:r>
      <w:r w:rsidR="00424A24" w:rsidRPr="00EF0E1E">
        <w:rPr>
          <w:rFonts w:ascii="Times New Roman" w:hAnsi="Times New Roman" w:cs="Times New Roman"/>
          <w:sz w:val="28"/>
          <w:szCs w:val="28"/>
        </w:rPr>
        <w:t>эпохе камня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82E" w:rsidRPr="00EF0E1E">
        <w:rPr>
          <w:rFonts w:ascii="Times New Roman" w:hAnsi="Times New Roman" w:cs="Times New Roman"/>
          <w:sz w:val="28"/>
          <w:szCs w:val="28"/>
        </w:rPr>
        <w:t>Маханджарская</w:t>
      </w:r>
      <w:proofErr w:type="spellEnd"/>
      <w:r w:rsidR="00DB282E" w:rsidRPr="00EF0E1E">
        <w:rPr>
          <w:rFonts w:ascii="Times New Roman" w:hAnsi="Times New Roman" w:cs="Times New Roman"/>
          <w:sz w:val="28"/>
          <w:szCs w:val="28"/>
        </w:rPr>
        <w:t xml:space="preserve"> культура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82E" w:rsidRPr="00EF0E1E">
        <w:rPr>
          <w:rFonts w:ascii="Times New Roman" w:hAnsi="Times New Roman" w:cs="Times New Roman"/>
          <w:sz w:val="28"/>
          <w:szCs w:val="28"/>
        </w:rPr>
        <w:t>Бегазы-Дандыбаевская</w:t>
      </w:r>
      <w:proofErr w:type="spellEnd"/>
      <w:r w:rsidR="00DB282E" w:rsidRPr="00EF0E1E">
        <w:rPr>
          <w:rFonts w:ascii="Times New Roman" w:hAnsi="Times New Roman" w:cs="Times New Roman"/>
          <w:sz w:val="28"/>
          <w:szCs w:val="28"/>
        </w:rPr>
        <w:t xml:space="preserve"> культура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DB282E" w:rsidRPr="00EF0E1E">
        <w:rPr>
          <w:rFonts w:ascii="Times New Roman" w:hAnsi="Times New Roman" w:cs="Times New Roman"/>
          <w:sz w:val="28"/>
          <w:szCs w:val="28"/>
        </w:rPr>
        <w:t>Алексеевский культурно-исторический комплекс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82E" w:rsidRPr="00EF0E1E">
        <w:rPr>
          <w:rFonts w:ascii="Times New Roman" w:hAnsi="Times New Roman" w:cs="Times New Roman"/>
          <w:sz w:val="28"/>
          <w:szCs w:val="28"/>
        </w:rPr>
        <w:t>Каратамарский</w:t>
      </w:r>
      <w:proofErr w:type="spellEnd"/>
      <w:r w:rsidR="00DB282E" w:rsidRPr="00EF0E1E">
        <w:rPr>
          <w:rFonts w:ascii="Times New Roman" w:hAnsi="Times New Roman" w:cs="Times New Roman"/>
          <w:sz w:val="28"/>
          <w:szCs w:val="28"/>
        </w:rPr>
        <w:t xml:space="preserve"> курган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B282E" w:rsidRPr="00EF0E1E">
        <w:rPr>
          <w:rFonts w:ascii="Times New Roman" w:hAnsi="Times New Roman" w:cs="Times New Roman"/>
          <w:sz w:val="28"/>
          <w:szCs w:val="28"/>
        </w:rPr>
        <w:t xml:space="preserve"> Бестамак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9.</w:t>
      </w:r>
      <w:r w:rsidR="00173CFE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3CFE" w:rsidRPr="00EF0E1E">
        <w:rPr>
          <w:rFonts w:ascii="Times New Roman" w:hAnsi="Times New Roman" w:cs="Times New Roman"/>
          <w:sz w:val="28"/>
          <w:szCs w:val="28"/>
        </w:rPr>
        <w:t>Костанайская</w:t>
      </w:r>
      <w:proofErr w:type="spellEnd"/>
      <w:r w:rsidR="00173CFE" w:rsidRPr="00EF0E1E">
        <w:rPr>
          <w:rFonts w:ascii="Times New Roman" w:hAnsi="Times New Roman" w:cs="Times New Roman"/>
          <w:sz w:val="28"/>
          <w:szCs w:val="28"/>
        </w:rPr>
        <w:t xml:space="preserve"> областная филармония </w:t>
      </w:r>
      <w:r w:rsidR="00424A24" w:rsidRPr="00EF0E1E">
        <w:rPr>
          <w:rFonts w:ascii="Times New Roman" w:hAnsi="Times New Roman" w:cs="Times New Roman"/>
          <w:sz w:val="28"/>
          <w:szCs w:val="28"/>
        </w:rPr>
        <w:t>названа именем</w:t>
      </w:r>
      <w:r w:rsidR="00173CFE" w:rsidRPr="00EF0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424A24" w:rsidRPr="00EF0E1E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424A24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091E0E" w:rsidRPr="00EF0E1E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424A24" w:rsidRPr="00EF0E1E">
        <w:rPr>
          <w:rFonts w:ascii="Times New Roman" w:hAnsi="Times New Roman" w:cs="Times New Roman"/>
          <w:sz w:val="28"/>
          <w:szCs w:val="28"/>
        </w:rPr>
        <w:t>Е.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A24" w:rsidRPr="00EF0E1E">
        <w:rPr>
          <w:rFonts w:ascii="Times New Roman" w:hAnsi="Times New Roman" w:cs="Times New Roman"/>
          <w:sz w:val="28"/>
          <w:szCs w:val="28"/>
        </w:rPr>
        <w:t>Умурзакова</w:t>
      </w:r>
      <w:proofErr w:type="spellEnd"/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О. Сулейменова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091E0E" w:rsidRPr="00EF0E1E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</w:p>
    <w:p w:rsidR="00713B4B" w:rsidRPr="00EF0E1E" w:rsidRDefault="00713B4B" w:rsidP="00D7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10.</w:t>
      </w:r>
      <w:r w:rsidR="00D7198A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433730" w:rsidRPr="00EF0E1E">
        <w:rPr>
          <w:rFonts w:ascii="Times New Roman" w:hAnsi="Times New Roman" w:cs="Times New Roman"/>
          <w:sz w:val="28"/>
          <w:szCs w:val="28"/>
        </w:rPr>
        <w:t>Истоки печатного дела в крае относиться к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1910 </w:t>
      </w:r>
      <w:r w:rsidR="00433730" w:rsidRPr="00EF0E1E">
        <w:rPr>
          <w:rFonts w:ascii="Times New Roman" w:hAnsi="Times New Roman" w:cs="Times New Roman"/>
          <w:sz w:val="28"/>
          <w:szCs w:val="28"/>
        </w:rPr>
        <w:t>г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1906 </w:t>
      </w:r>
      <w:r w:rsidR="00433730" w:rsidRPr="00EF0E1E">
        <w:rPr>
          <w:rFonts w:ascii="Times New Roman" w:hAnsi="Times New Roman" w:cs="Times New Roman"/>
          <w:sz w:val="28"/>
          <w:szCs w:val="28"/>
        </w:rPr>
        <w:t>г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1918 </w:t>
      </w:r>
      <w:r w:rsidR="00433730" w:rsidRPr="00EF0E1E">
        <w:rPr>
          <w:rFonts w:ascii="Times New Roman" w:hAnsi="Times New Roman" w:cs="Times New Roman"/>
          <w:sz w:val="28"/>
          <w:szCs w:val="28"/>
        </w:rPr>
        <w:t>г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1990 </w:t>
      </w:r>
      <w:r w:rsidR="00433730" w:rsidRPr="00EF0E1E">
        <w:rPr>
          <w:rFonts w:ascii="Times New Roman" w:hAnsi="Times New Roman" w:cs="Times New Roman"/>
          <w:sz w:val="28"/>
          <w:szCs w:val="28"/>
        </w:rPr>
        <w:t>г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E)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1909 </w:t>
      </w:r>
      <w:r w:rsidR="00433730" w:rsidRPr="00EF0E1E">
        <w:rPr>
          <w:rFonts w:ascii="Times New Roman" w:hAnsi="Times New Roman" w:cs="Times New Roman"/>
          <w:sz w:val="28"/>
          <w:szCs w:val="28"/>
        </w:rPr>
        <w:t>г</w:t>
      </w:r>
      <w:r w:rsidR="00433730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713B4B" w:rsidRPr="00EF0E1E" w:rsidRDefault="00713B4B" w:rsidP="008123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11.</w:t>
      </w:r>
      <w:r w:rsidR="008123C8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3625CA" w:rsidRPr="00EF0E1E">
        <w:rPr>
          <w:rFonts w:ascii="Times New Roman" w:hAnsi="Times New Roman" w:cs="Times New Roman"/>
          <w:sz w:val="28"/>
          <w:szCs w:val="28"/>
        </w:rPr>
        <w:t>Годы переписи</w:t>
      </w:r>
      <w:r w:rsidR="008123C8" w:rsidRPr="00EF0E1E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3625CA" w:rsidRPr="00EF0E1E">
        <w:rPr>
          <w:rFonts w:ascii="Times New Roman" w:hAnsi="Times New Roman" w:cs="Times New Roman"/>
          <w:sz w:val="28"/>
          <w:szCs w:val="28"/>
        </w:rPr>
        <w:t xml:space="preserve">в Казахстане </w:t>
      </w:r>
      <w:r w:rsidR="008123C8" w:rsidRPr="00EF0E1E">
        <w:rPr>
          <w:rFonts w:ascii="Times New Roman" w:hAnsi="Times New Roman" w:cs="Times New Roman"/>
          <w:sz w:val="28"/>
          <w:szCs w:val="28"/>
        </w:rPr>
        <w:t>1989-2009 годов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3625CA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1990 </w:t>
      </w:r>
      <w:r w:rsidR="003625CA" w:rsidRPr="00EF0E1E">
        <w:rPr>
          <w:rFonts w:ascii="Times New Roman" w:hAnsi="Times New Roman" w:cs="Times New Roman"/>
          <w:sz w:val="28"/>
          <w:szCs w:val="28"/>
        </w:rPr>
        <w:t>г</w:t>
      </w:r>
      <w:r w:rsidR="003625CA" w:rsidRPr="00EF0E1E">
        <w:rPr>
          <w:rFonts w:ascii="Times New Roman" w:hAnsi="Times New Roman" w:cs="Times New Roman"/>
          <w:sz w:val="28"/>
          <w:szCs w:val="28"/>
          <w:lang w:val="en-US"/>
        </w:rPr>
        <w:t>., 19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>99</w:t>
      </w:r>
      <w:r w:rsidR="003625CA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25CA" w:rsidRPr="00EF0E1E">
        <w:rPr>
          <w:rFonts w:ascii="Times New Roman" w:hAnsi="Times New Roman" w:cs="Times New Roman"/>
          <w:sz w:val="28"/>
          <w:szCs w:val="28"/>
        </w:rPr>
        <w:t>г</w:t>
      </w:r>
      <w:r w:rsidR="003625CA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., 2009 </w:t>
      </w:r>
      <w:r w:rsidR="003625CA" w:rsidRPr="00EF0E1E">
        <w:rPr>
          <w:rFonts w:ascii="Times New Roman" w:hAnsi="Times New Roman" w:cs="Times New Roman"/>
          <w:sz w:val="28"/>
          <w:szCs w:val="28"/>
        </w:rPr>
        <w:t>г</w:t>
      </w:r>
      <w:r w:rsidR="003625CA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1988 </w:t>
      </w:r>
      <w:r w:rsidR="008B15FB" w:rsidRPr="00EF0E1E">
        <w:rPr>
          <w:rFonts w:ascii="Times New Roman" w:hAnsi="Times New Roman" w:cs="Times New Roman"/>
          <w:sz w:val="28"/>
          <w:szCs w:val="28"/>
        </w:rPr>
        <w:t>г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., 1998 </w:t>
      </w:r>
      <w:r w:rsidR="008B15FB" w:rsidRPr="00EF0E1E">
        <w:rPr>
          <w:rFonts w:ascii="Times New Roman" w:hAnsi="Times New Roman" w:cs="Times New Roman"/>
          <w:sz w:val="28"/>
          <w:szCs w:val="28"/>
        </w:rPr>
        <w:t>г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., 2008 </w:t>
      </w:r>
      <w:r w:rsidR="008B15FB" w:rsidRPr="00EF0E1E">
        <w:rPr>
          <w:rFonts w:ascii="Times New Roman" w:hAnsi="Times New Roman" w:cs="Times New Roman"/>
          <w:sz w:val="28"/>
          <w:szCs w:val="28"/>
        </w:rPr>
        <w:t>г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1990 </w:t>
      </w:r>
      <w:r w:rsidR="008B15FB" w:rsidRPr="00EF0E1E">
        <w:rPr>
          <w:rFonts w:ascii="Times New Roman" w:hAnsi="Times New Roman" w:cs="Times New Roman"/>
          <w:sz w:val="28"/>
          <w:szCs w:val="28"/>
        </w:rPr>
        <w:t>г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., 2000 </w:t>
      </w:r>
      <w:r w:rsidR="008B15FB" w:rsidRPr="00EF0E1E">
        <w:rPr>
          <w:rFonts w:ascii="Times New Roman" w:hAnsi="Times New Roman" w:cs="Times New Roman"/>
          <w:sz w:val="28"/>
          <w:szCs w:val="28"/>
        </w:rPr>
        <w:t>г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., 2020 </w:t>
      </w:r>
      <w:r w:rsidR="008B15FB" w:rsidRPr="00EF0E1E">
        <w:rPr>
          <w:rFonts w:ascii="Times New Roman" w:hAnsi="Times New Roman" w:cs="Times New Roman"/>
          <w:sz w:val="28"/>
          <w:szCs w:val="28"/>
        </w:rPr>
        <w:t>г</w:t>
      </w:r>
      <w:r w:rsidR="008B15FB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3625CA" w:rsidRPr="00EF0E1E">
        <w:rPr>
          <w:rFonts w:ascii="Times New Roman" w:hAnsi="Times New Roman" w:cs="Times New Roman"/>
          <w:sz w:val="28"/>
          <w:szCs w:val="28"/>
        </w:rPr>
        <w:t xml:space="preserve"> 1989 г., 1999 г., 2009 г.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B15FB" w:rsidRPr="00EF0E1E">
        <w:rPr>
          <w:rFonts w:ascii="Times New Roman" w:hAnsi="Times New Roman" w:cs="Times New Roman"/>
          <w:sz w:val="28"/>
          <w:szCs w:val="28"/>
        </w:rPr>
        <w:t xml:space="preserve"> 1990 г., 2000 г., 2010 г.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12.</w:t>
      </w:r>
      <w:r w:rsidR="008123C8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8B15FB" w:rsidRPr="00EF0E1E">
        <w:rPr>
          <w:rFonts w:ascii="Times New Roman" w:hAnsi="Times New Roman" w:cs="Times New Roman"/>
          <w:sz w:val="28"/>
          <w:szCs w:val="28"/>
        </w:rPr>
        <w:t>Название города «</w:t>
      </w:r>
      <w:r w:rsidR="008123C8" w:rsidRPr="00EF0E1E">
        <w:rPr>
          <w:rFonts w:ascii="Times New Roman" w:hAnsi="Times New Roman" w:cs="Times New Roman"/>
          <w:sz w:val="28"/>
          <w:szCs w:val="28"/>
        </w:rPr>
        <w:t>Николаевск</w:t>
      </w:r>
      <w:r w:rsidR="008B15FB" w:rsidRPr="00EF0E1E">
        <w:rPr>
          <w:rFonts w:ascii="Times New Roman" w:hAnsi="Times New Roman" w:cs="Times New Roman"/>
          <w:sz w:val="28"/>
          <w:szCs w:val="28"/>
        </w:rPr>
        <w:t>» был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B15FB" w:rsidRPr="00EF0E1E">
        <w:rPr>
          <w:rFonts w:ascii="Times New Roman" w:hAnsi="Times New Roman" w:cs="Times New Roman"/>
          <w:sz w:val="28"/>
          <w:szCs w:val="28"/>
        </w:rPr>
        <w:t xml:space="preserve"> с 1805 до 1905 года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B15FB" w:rsidRPr="00EF0E1E">
        <w:rPr>
          <w:rFonts w:ascii="Times New Roman" w:hAnsi="Times New Roman" w:cs="Times New Roman"/>
          <w:sz w:val="28"/>
          <w:szCs w:val="28"/>
        </w:rPr>
        <w:t xml:space="preserve"> с 1800 до 1905 года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8B15FB" w:rsidRPr="00EF0E1E">
        <w:rPr>
          <w:rFonts w:ascii="Times New Roman" w:hAnsi="Times New Roman" w:cs="Times New Roman"/>
          <w:sz w:val="28"/>
          <w:szCs w:val="28"/>
        </w:rPr>
        <w:t>с 1878 до 1905 года</w:t>
      </w:r>
    </w:p>
    <w:p w:rsidR="00713B4B" w:rsidRPr="00EF0E1E" w:rsidRDefault="00713B4B" w:rsidP="008B15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B15FB" w:rsidRPr="00EF0E1E">
        <w:rPr>
          <w:rFonts w:ascii="Times New Roman" w:hAnsi="Times New Roman" w:cs="Times New Roman"/>
          <w:sz w:val="28"/>
          <w:szCs w:val="28"/>
        </w:rPr>
        <w:t xml:space="preserve"> с 1887 до 1905 года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B15FB" w:rsidRPr="00EF0E1E">
        <w:rPr>
          <w:rFonts w:ascii="Times New Roman" w:hAnsi="Times New Roman" w:cs="Times New Roman"/>
          <w:sz w:val="28"/>
          <w:szCs w:val="28"/>
        </w:rPr>
        <w:t xml:space="preserve"> с 1895 до 1905 года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13.</w:t>
      </w:r>
      <w:r w:rsidR="00DF34CA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Сколько </w:t>
      </w:r>
      <w:proofErr w:type="spellStart"/>
      <w:r w:rsidR="00DF34CA" w:rsidRPr="00EF0E1E">
        <w:rPr>
          <w:rFonts w:ascii="Times New Roman" w:hAnsi="Times New Roman" w:cs="Times New Roman"/>
          <w:color w:val="000000"/>
          <w:sz w:val="28"/>
          <w:szCs w:val="28"/>
        </w:rPr>
        <w:t>казахстанцев</w:t>
      </w:r>
      <w:proofErr w:type="spellEnd"/>
      <w:r w:rsidR="00DF34CA" w:rsidRPr="00EF0E1E">
        <w:rPr>
          <w:rFonts w:ascii="Times New Roman" w:hAnsi="Times New Roman" w:cs="Times New Roman"/>
          <w:color w:val="000000"/>
          <w:sz w:val="28"/>
          <w:szCs w:val="28"/>
        </w:rPr>
        <w:t xml:space="preserve"> было удостоено звания героя Советского Союза?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497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500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DF34CA" w:rsidRPr="00EF0E1E">
        <w:rPr>
          <w:rFonts w:ascii="Times New Roman" w:hAnsi="Times New Roman" w:cs="Times New Roman"/>
          <w:sz w:val="28"/>
          <w:szCs w:val="28"/>
        </w:rPr>
        <w:t>507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457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433</w:t>
      </w:r>
    </w:p>
    <w:p w:rsidR="00713B4B" w:rsidRPr="00EF0E1E" w:rsidRDefault="00713B4B" w:rsidP="00DF34C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0E1E">
        <w:rPr>
          <w:sz w:val="28"/>
          <w:szCs w:val="28"/>
        </w:rPr>
        <w:t>14.</w:t>
      </w:r>
      <w:r w:rsidR="00DF34CA" w:rsidRPr="00EF0E1E">
        <w:rPr>
          <w:color w:val="000000"/>
          <w:sz w:val="28"/>
          <w:szCs w:val="28"/>
        </w:rPr>
        <w:t xml:space="preserve"> Лётчик, дважды герой Советского Союза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Родионов П.З.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Надеждин П.Ф.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DF34CA" w:rsidRPr="00EF0E1E">
        <w:rPr>
          <w:rFonts w:ascii="Times New Roman" w:hAnsi="Times New Roman" w:cs="Times New Roman"/>
          <w:sz w:val="28"/>
          <w:szCs w:val="28"/>
        </w:rPr>
        <w:t>Анищенко А.М.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4CA" w:rsidRPr="00EF0E1E">
        <w:rPr>
          <w:rFonts w:ascii="Times New Roman" w:hAnsi="Times New Roman" w:cs="Times New Roman"/>
          <w:sz w:val="28"/>
          <w:szCs w:val="28"/>
        </w:rPr>
        <w:t>Баймагамбетов</w:t>
      </w:r>
      <w:proofErr w:type="spellEnd"/>
      <w:r w:rsidR="00DF34CA" w:rsidRPr="00EF0E1E">
        <w:rPr>
          <w:rFonts w:ascii="Times New Roman" w:hAnsi="Times New Roman" w:cs="Times New Roman"/>
          <w:sz w:val="28"/>
          <w:szCs w:val="28"/>
        </w:rPr>
        <w:t xml:space="preserve"> С.Б.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lastRenderedPageBreak/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DF34CA" w:rsidRPr="00EF0E1E">
        <w:rPr>
          <w:rFonts w:ascii="Times New Roman" w:hAnsi="Times New Roman" w:cs="Times New Roman"/>
          <w:sz w:val="28"/>
          <w:szCs w:val="28"/>
        </w:rPr>
        <w:t xml:space="preserve"> Павлов И.Ф.</w:t>
      </w:r>
    </w:p>
    <w:p w:rsidR="00713B4B" w:rsidRPr="00EF0E1E" w:rsidRDefault="00713B4B" w:rsidP="00091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EF0E1E">
        <w:rPr>
          <w:rFonts w:ascii="Times New Roman" w:hAnsi="Times New Roman" w:cs="Times New Roman"/>
          <w:sz w:val="28"/>
          <w:szCs w:val="28"/>
        </w:rPr>
        <w:t>15.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091E0E" w:rsidRPr="00EF0E1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Административное деление области включает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4 города и 16 районов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6 городов и 14 районов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 xml:space="preserve">) </w:t>
      </w:r>
      <w:r w:rsidR="00091E0E" w:rsidRPr="00EF0E1E">
        <w:rPr>
          <w:rFonts w:ascii="Times New Roman" w:hAnsi="Times New Roman" w:cs="Times New Roman"/>
          <w:sz w:val="28"/>
          <w:szCs w:val="28"/>
        </w:rPr>
        <w:t>5 города и 15 районов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6 городов и 16 районов</w:t>
      </w:r>
    </w:p>
    <w:p w:rsidR="00713B4B" w:rsidRPr="00EF0E1E" w:rsidRDefault="00713B4B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91E0E" w:rsidRPr="00EF0E1E">
        <w:rPr>
          <w:rFonts w:ascii="Times New Roman" w:hAnsi="Times New Roman" w:cs="Times New Roman"/>
          <w:sz w:val="28"/>
          <w:szCs w:val="28"/>
        </w:rPr>
        <w:t xml:space="preserve"> 4 города и 14 районов</w:t>
      </w:r>
    </w:p>
    <w:p w:rsidR="00F03E50" w:rsidRPr="00EF0E1E" w:rsidRDefault="00F03E50" w:rsidP="00801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16.</w:t>
      </w:r>
      <w:r w:rsidR="00801731" w:rsidRPr="00EF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Малая социальная группа, основанная на кровном родстве и браке социальный институт, осуществляющий воспроизводство населения и первичную социализацию детей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семья</w:t>
      </w:r>
    </w:p>
    <w:p w:rsidR="00F03E50" w:rsidRPr="00EF0E1E" w:rsidRDefault="00F03E50" w:rsidP="00801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801731" w:rsidRPr="00EF0E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брак</w:t>
      </w:r>
    </w:p>
    <w:p w:rsidR="00F03E50" w:rsidRPr="00EF0E1E" w:rsidRDefault="00F03E50" w:rsidP="00801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церковный брак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семейный кодекс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семейный очаг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17.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Систематическое собрание сведений о происхождении, преемстве и родстве фамилий и родов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генеалогия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антропология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этнология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семья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801731" w:rsidRPr="00EF0E1E">
        <w:rPr>
          <w:rFonts w:ascii="Times New Roman" w:hAnsi="Times New Roman" w:cs="Times New Roman"/>
          <w:sz w:val="28"/>
          <w:szCs w:val="28"/>
        </w:rPr>
        <w:t xml:space="preserve"> брак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18.</w:t>
      </w:r>
      <w:r w:rsidR="00051CEB" w:rsidRPr="00EF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Термины неродственных отношений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1CEB" w:rsidRPr="00EF0E1E">
        <w:rPr>
          <w:rFonts w:ascii="Times New Roman" w:hAnsi="Times New Roman" w:cs="Times New Roman"/>
          <w:sz w:val="28"/>
          <w:szCs w:val="28"/>
        </w:rPr>
        <w:t xml:space="preserve"> Кума, отчим, сводный брат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1CEB" w:rsidRPr="00EF0E1E">
        <w:rPr>
          <w:rFonts w:ascii="Times New Roman" w:hAnsi="Times New Roman" w:cs="Times New Roman"/>
          <w:sz w:val="28"/>
          <w:szCs w:val="28"/>
        </w:rPr>
        <w:t xml:space="preserve"> Крестник, муж, отец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1CEB" w:rsidRPr="00EF0E1E">
        <w:rPr>
          <w:rFonts w:ascii="Times New Roman" w:hAnsi="Times New Roman" w:cs="Times New Roman"/>
          <w:sz w:val="28"/>
          <w:szCs w:val="28"/>
        </w:rPr>
        <w:t xml:space="preserve"> Мачеха, теща, сестра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1CEB" w:rsidRPr="00EF0E1E">
        <w:rPr>
          <w:rFonts w:ascii="Times New Roman" w:hAnsi="Times New Roman" w:cs="Times New Roman"/>
          <w:sz w:val="28"/>
          <w:szCs w:val="28"/>
        </w:rPr>
        <w:t xml:space="preserve"> Деверь, брат, свекор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1CEB" w:rsidRPr="00EF0E1E">
        <w:rPr>
          <w:rFonts w:ascii="Times New Roman" w:hAnsi="Times New Roman" w:cs="Times New Roman"/>
          <w:sz w:val="28"/>
          <w:szCs w:val="28"/>
        </w:rPr>
        <w:t xml:space="preserve"> Мать, жена, падчерица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19.</w:t>
      </w:r>
      <w:r w:rsidR="00051CEB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051CEB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>Когда принято постановление Совета Министров СССР о начале строительства горно-обогатительного комбината?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30 июня 1954 года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30 июня 1955 года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30 июня 1956 года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30 июня 1957 года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30 июня 1950 года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20.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Один из крупнейших геологов ХХ века, работал главным инженером Кустанайского геологоразведочного треста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С.Д. Батищев-Тарасов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Д.Д. Топорков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М.Г. </w:t>
      </w:r>
      <w:proofErr w:type="spellStart"/>
      <w:r w:rsidR="000506AD" w:rsidRPr="00EF0E1E">
        <w:rPr>
          <w:rFonts w:ascii="Times New Roman" w:hAnsi="Times New Roman" w:cs="Times New Roman"/>
          <w:sz w:val="28"/>
          <w:szCs w:val="28"/>
        </w:rPr>
        <w:t>Сургутанов</w:t>
      </w:r>
      <w:proofErr w:type="spellEnd"/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О.Ф. Родин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И.А. Кочергин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21.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Горняки называли «Рудный» (первое неофициальное название)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Рудногорск</w:t>
      </w:r>
      <w:proofErr w:type="spellEnd"/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Рудненский</w:t>
      </w:r>
      <w:proofErr w:type="spellEnd"/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0134E" w:rsidRPr="00EF0E1E">
        <w:rPr>
          <w:rFonts w:ascii="Times New Roman" w:hAnsi="Times New Roman" w:cs="Times New Roman"/>
          <w:sz w:val="28"/>
          <w:szCs w:val="28"/>
        </w:rPr>
        <w:t xml:space="preserve"> Рудный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0134E" w:rsidRPr="00EF0E1E">
        <w:rPr>
          <w:rFonts w:ascii="Times New Roman" w:hAnsi="Times New Roman" w:cs="Times New Roman"/>
          <w:sz w:val="28"/>
          <w:szCs w:val="28"/>
        </w:rPr>
        <w:t xml:space="preserve"> Горняцкий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0134E" w:rsidRPr="00EF0E1E">
        <w:rPr>
          <w:rFonts w:ascii="Times New Roman" w:hAnsi="Times New Roman" w:cs="Times New Roman"/>
          <w:sz w:val="28"/>
          <w:szCs w:val="28"/>
        </w:rPr>
        <w:t xml:space="preserve"> Железорудный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22.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За открытие и разведку </w:t>
      </w:r>
      <w:proofErr w:type="spellStart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>Соколовско-Сарбайской</w:t>
      </w:r>
      <w:proofErr w:type="spellEnd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группы железорудных месторождений ему была присуждена Ленинская премия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Д.Д. Топорков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И.А. Кочергин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О.Ф. Родин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В.К. Пятунин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М.Г. </w:t>
      </w:r>
      <w:proofErr w:type="spellStart"/>
      <w:r w:rsidR="000506AD" w:rsidRPr="00EF0E1E">
        <w:rPr>
          <w:rFonts w:ascii="Times New Roman" w:hAnsi="Times New Roman" w:cs="Times New Roman"/>
          <w:sz w:val="28"/>
          <w:szCs w:val="28"/>
        </w:rPr>
        <w:t>Сургутанов</w:t>
      </w:r>
      <w:proofErr w:type="spellEnd"/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23.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Первая </w:t>
      </w:r>
      <w:proofErr w:type="spellStart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>рудненская</w:t>
      </w:r>
      <w:proofErr w:type="spellEnd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улица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Строительная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Ленина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Пионерская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7C78" w:rsidRPr="00EF0E1E">
        <w:rPr>
          <w:rFonts w:ascii="Times New Roman" w:hAnsi="Times New Roman" w:cs="Times New Roman"/>
          <w:sz w:val="28"/>
          <w:szCs w:val="28"/>
        </w:rPr>
        <w:t>Марите</w:t>
      </w:r>
      <w:proofErr w:type="spellEnd"/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B77C78" w:rsidRPr="00EF0E1E">
        <w:rPr>
          <w:rFonts w:ascii="Times New Roman" w:hAnsi="Times New Roman" w:cs="Times New Roman"/>
          <w:sz w:val="28"/>
          <w:szCs w:val="28"/>
        </w:rPr>
        <w:t xml:space="preserve"> Горняков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24.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Имя летчика </w:t>
      </w:r>
      <w:proofErr w:type="spellStart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>Аятской</w:t>
      </w:r>
      <w:proofErr w:type="spellEnd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геолого-разведочной экспедиции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М.Г. </w:t>
      </w:r>
      <w:proofErr w:type="spellStart"/>
      <w:r w:rsidR="000506AD" w:rsidRPr="00EF0E1E">
        <w:rPr>
          <w:rFonts w:ascii="Times New Roman" w:hAnsi="Times New Roman" w:cs="Times New Roman"/>
          <w:sz w:val="28"/>
          <w:szCs w:val="28"/>
        </w:rPr>
        <w:t>Сургутанов</w:t>
      </w:r>
      <w:proofErr w:type="spellEnd"/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Д.Д. Топорков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В.К. Пятунин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О.Ф. Родин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И.А. Кочергин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25.</w:t>
      </w:r>
      <w:r w:rsidR="0049537D" w:rsidRPr="00EF0E1E">
        <w:rPr>
          <w:rFonts w:ascii="Times New Roman" w:hAnsi="Times New Roman" w:cs="Times New Roman"/>
          <w:sz w:val="28"/>
          <w:szCs w:val="28"/>
        </w:rPr>
        <w:t xml:space="preserve"> Содержание железа в «</w:t>
      </w:r>
      <w:proofErr w:type="spellStart"/>
      <w:r w:rsidR="0049537D" w:rsidRPr="00EF0E1E">
        <w:rPr>
          <w:rFonts w:ascii="Times New Roman" w:hAnsi="Times New Roman" w:cs="Times New Roman"/>
          <w:sz w:val="28"/>
          <w:szCs w:val="28"/>
        </w:rPr>
        <w:t>Рудненской</w:t>
      </w:r>
      <w:proofErr w:type="spellEnd"/>
      <w:r w:rsidR="0049537D" w:rsidRPr="00EF0E1E">
        <w:rPr>
          <w:rFonts w:ascii="Times New Roman" w:hAnsi="Times New Roman" w:cs="Times New Roman"/>
          <w:sz w:val="28"/>
          <w:szCs w:val="28"/>
        </w:rPr>
        <w:t>» руде составляет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B77C78" w:rsidRPr="00EF0E1E">
        <w:rPr>
          <w:rFonts w:ascii="Times New Roman" w:hAnsi="Times New Roman" w:cs="Times New Roman"/>
          <w:sz w:val="28"/>
          <w:szCs w:val="28"/>
        </w:rPr>
        <w:t xml:space="preserve"> 50%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B77C78" w:rsidRPr="00EF0E1E">
        <w:rPr>
          <w:rFonts w:ascii="Times New Roman" w:hAnsi="Times New Roman" w:cs="Times New Roman"/>
          <w:sz w:val="28"/>
          <w:szCs w:val="28"/>
        </w:rPr>
        <w:t xml:space="preserve"> 45%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B77C78" w:rsidRPr="00EF0E1E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B77C78" w:rsidRPr="00EF0E1E">
        <w:rPr>
          <w:rFonts w:ascii="Times New Roman" w:hAnsi="Times New Roman" w:cs="Times New Roman"/>
          <w:sz w:val="28"/>
          <w:szCs w:val="28"/>
        </w:rPr>
        <w:t xml:space="preserve"> 30%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B77C78" w:rsidRPr="00EF0E1E">
        <w:rPr>
          <w:rFonts w:ascii="Times New Roman" w:hAnsi="Times New Roman" w:cs="Times New Roman"/>
          <w:sz w:val="28"/>
          <w:szCs w:val="28"/>
        </w:rPr>
        <w:t xml:space="preserve"> 90%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26.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Наименование «рабочий поселок Рудный» было присвоено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1956 год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1955 год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1950 год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1952 год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1960 год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27.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Первый директор </w:t>
      </w:r>
      <w:proofErr w:type="spellStart"/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>ССГОКа</w:t>
      </w:r>
      <w:proofErr w:type="spellEnd"/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Н.Ф.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Сандригайло</w:t>
      </w:r>
      <w:proofErr w:type="spellEnd"/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Н.С. Струков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Е.А. Морозов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Д.Д. Топорков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0506AD" w:rsidRPr="00EF0E1E">
        <w:rPr>
          <w:rFonts w:ascii="Times New Roman" w:hAnsi="Times New Roman" w:cs="Times New Roman"/>
          <w:sz w:val="28"/>
          <w:szCs w:val="28"/>
        </w:rPr>
        <w:t xml:space="preserve"> О.Ф. Родин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28.</w:t>
      </w:r>
      <w:r w:rsidR="0049537D" w:rsidRPr="00EF0E1E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Когда Президиум Верховного Совета республики преобразовал рабочий поселок Рудный в город?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30 августа 1957 года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30 августа 1955 года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30 августа 1956 года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30 августа 1958 года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30 августа 1960 года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29.</w:t>
      </w:r>
      <w:r w:rsidR="0049537D" w:rsidRPr="00EF0E1E">
        <w:rPr>
          <w:rFonts w:ascii="Times New Roman" w:hAnsi="Times New Roman" w:cs="Times New Roman"/>
          <w:sz w:val="28"/>
          <w:szCs w:val="28"/>
        </w:rPr>
        <w:t xml:space="preserve"> Основанная Ы. </w:t>
      </w:r>
      <w:proofErr w:type="spellStart"/>
      <w:r w:rsidR="0049537D" w:rsidRPr="00EF0E1E">
        <w:rPr>
          <w:rFonts w:ascii="Times New Roman" w:hAnsi="Times New Roman" w:cs="Times New Roman"/>
          <w:sz w:val="28"/>
          <w:szCs w:val="28"/>
        </w:rPr>
        <w:t>Алтынсариным</w:t>
      </w:r>
      <w:proofErr w:type="spellEnd"/>
      <w:r w:rsidR="0049537D" w:rsidRPr="00EF0E1E">
        <w:rPr>
          <w:rFonts w:ascii="Times New Roman" w:hAnsi="Times New Roman" w:cs="Times New Roman"/>
          <w:sz w:val="28"/>
          <w:szCs w:val="28"/>
        </w:rPr>
        <w:t xml:space="preserve"> </w:t>
      </w:r>
      <w:r w:rsidR="00C72AEF" w:rsidRPr="00EF0E1E">
        <w:rPr>
          <w:rFonts w:ascii="Times New Roman" w:hAnsi="Times New Roman" w:cs="Times New Roman"/>
          <w:sz w:val="28"/>
          <w:szCs w:val="28"/>
        </w:rPr>
        <w:t>р</w:t>
      </w:r>
      <w:r w:rsidR="0049537D" w:rsidRPr="00EF0E1E">
        <w:rPr>
          <w:rFonts w:ascii="Times New Roman" w:hAnsi="Times New Roman" w:cs="Times New Roman"/>
          <w:sz w:val="28"/>
          <w:szCs w:val="28"/>
        </w:rPr>
        <w:t xml:space="preserve">усско-казахская школа 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в г.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C72AEF" w:rsidRPr="00EF0E1E">
        <w:rPr>
          <w:rFonts w:ascii="Times New Roman" w:hAnsi="Times New Roman" w:cs="Times New Roman"/>
          <w:sz w:val="28"/>
          <w:szCs w:val="28"/>
        </w:rPr>
        <w:t xml:space="preserve"> открылась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1884 году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1885 году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1887 году</w:t>
      </w:r>
    </w:p>
    <w:p w:rsidR="00F03E50" w:rsidRPr="00EF0E1E" w:rsidRDefault="00F03E50" w:rsidP="00F0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1894 году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0E1E">
        <w:rPr>
          <w:rFonts w:ascii="Times New Roman" w:hAnsi="Times New Roman" w:cs="Times New Roman"/>
          <w:sz w:val="28"/>
          <w:szCs w:val="28"/>
        </w:rPr>
        <w:t>)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1888 году</w:t>
      </w:r>
    </w:p>
    <w:p w:rsidR="00F03E50" w:rsidRPr="00EF0E1E" w:rsidRDefault="00F03E50" w:rsidP="00C72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E1E">
        <w:rPr>
          <w:rFonts w:ascii="Times New Roman" w:hAnsi="Times New Roman" w:cs="Times New Roman"/>
          <w:sz w:val="28"/>
          <w:szCs w:val="28"/>
        </w:rPr>
        <w:t>30.</w:t>
      </w:r>
      <w:r w:rsidR="00C72AEF" w:rsidRPr="00EF0E1E">
        <w:rPr>
          <w:rFonts w:ascii="Times New Roman" w:hAnsi="Times New Roman" w:cs="Times New Roman"/>
          <w:sz w:val="28"/>
          <w:szCs w:val="28"/>
        </w:rPr>
        <w:t xml:space="preserve"> Годы жизни Ы.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Алтынсарина</w:t>
      </w:r>
      <w:proofErr w:type="spellEnd"/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1841 – 1889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1849 – 1889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1844 – 1889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1841 – 1881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0E1E">
        <w:rPr>
          <w:rFonts w:ascii="Times New Roman" w:hAnsi="Times New Roman" w:cs="Times New Roman"/>
          <w:sz w:val="28"/>
          <w:szCs w:val="28"/>
          <w:lang w:val="en-US"/>
        </w:rPr>
        <w:t>E)</w:t>
      </w:r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 xml:space="preserve"> 1841 – 1880 </w:t>
      </w:r>
      <w:proofErr w:type="spellStart"/>
      <w:r w:rsidR="00C72AEF" w:rsidRPr="00EF0E1E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72AEF" w:rsidRPr="00EF0E1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3E50" w:rsidRPr="00EF0E1E" w:rsidRDefault="00F03E5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bookmarkEnd w:id="0"/>
    <w:p w:rsidR="00A67280" w:rsidRPr="00EF0E1E" w:rsidRDefault="00A67280" w:rsidP="00424A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67280" w:rsidRPr="00EF0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BE7"/>
    <w:rsid w:val="000506AD"/>
    <w:rsid w:val="00051CEB"/>
    <w:rsid w:val="00091E0E"/>
    <w:rsid w:val="00173CFE"/>
    <w:rsid w:val="003625CA"/>
    <w:rsid w:val="003F0E56"/>
    <w:rsid w:val="00424A24"/>
    <w:rsid w:val="00433730"/>
    <w:rsid w:val="0049537D"/>
    <w:rsid w:val="006E0BE7"/>
    <w:rsid w:val="00713B4B"/>
    <w:rsid w:val="00801731"/>
    <w:rsid w:val="008123C8"/>
    <w:rsid w:val="008B15FB"/>
    <w:rsid w:val="00A67280"/>
    <w:rsid w:val="00B77C78"/>
    <w:rsid w:val="00B81ECF"/>
    <w:rsid w:val="00C0134E"/>
    <w:rsid w:val="00C72AEF"/>
    <w:rsid w:val="00D7198A"/>
    <w:rsid w:val="00DB282E"/>
    <w:rsid w:val="00DF34CA"/>
    <w:rsid w:val="00EF0E1E"/>
    <w:rsid w:val="00F0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3780A-8519-4DDE-8BEC-DB1D3A0C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2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dcterms:created xsi:type="dcterms:W3CDTF">2020-11-19T14:57:00Z</dcterms:created>
  <dcterms:modified xsi:type="dcterms:W3CDTF">2021-11-25T08:59:00Z</dcterms:modified>
</cp:coreProperties>
</file>